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182F30" w:rsidP="00EA7E85">
      <w:pPr>
        <w:rPr>
          <w:sz w:val="26"/>
          <w:szCs w:val="26"/>
        </w:rPr>
      </w:pPr>
      <w:r>
        <w:rPr>
          <w:noProof/>
        </w:rPr>
        <w:drawing>
          <wp:inline distT="0" distB="0" distL="0" distR="0">
            <wp:extent cx="1836000" cy="10578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I_logo_GB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000" cy="1057869"/>
                    </a:xfrm>
                    <a:prstGeom prst="rect">
                      <a:avLst/>
                    </a:prstGeom>
                  </pic:spPr>
                </pic:pic>
              </a:graphicData>
            </a:graphic>
          </wp:inline>
        </w:drawing>
      </w:r>
      <w:r w:rsidR="00EA7E85">
        <w:rPr>
          <w:noProof/>
        </w:rPr>
        <w:drawing>
          <wp:anchor distT="0" distB="0" distL="114300" distR="114300" simplePos="0" relativeHeight="251659264" behindDoc="0" locked="0" layoutInCell="1" allowOverlap="1" wp14:anchorId="6796F7BF" wp14:editId="25AB3E1E">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sidR="00EA7E85">
        <w:rPr>
          <w:sz w:val="26"/>
          <w:szCs w:val="26"/>
        </w:rPr>
        <w:t xml:space="preserve">                                                                                          </w:t>
      </w:r>
    </w:p>
    <w:p w:rsidR="00694593" w:rsidRPr="00117F23" w:rsidRDefault="00694593" w:rsidP="00283486">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B450BC" w:rsidRPr="00B450BC" w:rsidRDefault="00B450BC" w:rsidP="00B450BC">
      <w:pPr>
        <w:spacing w:after="0" w:line="240" w:lineRule="auto"/>
        <w:ind w:hanging="3"/>
        <w:jc w:val="center"/>
        <w:rPr>
          <w:rFonts w:ascii="Times New Roman" w:hAnsi="Times New Roman"/>
          <w:sz w:val="26"/>
          <w:szCs w:val="26"/>
        </w:rPr>
      </w:pPr>
      <w:r w:rsidRPr="00B450BC">
        <w:rPr>
          <w:rFonts w:ascii="Times New Roman" w:hAnsi="Times New Roman"/>
          <w:b/>
          <w:sz w:val="26"/>
          <w:szCs w:val="26"/>
        </w:rPr>
        <w:t xml:space="preserve">LÀM PHIM TÀI LIỆU HÓA QUÁ TRÌNH THỰC HIỆN DỰ ÁN </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D01BD5" w:rsidRDefault="00694593" w:rsidP="00694593">
      <w:pPr>
        <w:pStyle w:val="Subtitle"/>
        <w:numPr>
          <w:ilvl w:val="0"/>
          <w:numId w:val="5"/>
        </w:numPr>
        <w:spacing w:before="120" w:after="120"/>
        <w:jc w:val="left"/>
        <w:rPr>
          <w:bCs/>
          <w:sz w:val="28"/>
          <w:szCs w:val="28"/>
        </w:rPr>
      </w:pPr>
      <w:r w:rsidRPr="00D01BD5">
        <w:rPr>
          <w:bCs/>
          <w:sz w:val="28"/>
          <w:szCs w:val="28"/>
        </w:rPr>
        <w:t>Giới thiệu chung</w:t>
      </w:r>
    </w:p>
    <w:p w:rsidR="007A2381" w:rsidRPr="00D01BD5" w:rsidRDefault="007A2381" w:rsidP="007A2381">
      <w:pPr>
        <w:ind w:firstLine="360"/>
        <w:jc w:val="both"/>
        <w:rPr>
          <w:rFonts w:ascii="Times New Roman" w:hAnsi="Times New Roman"/>
          <w:b/>
          <w:sz w:val="28"/>
          <w:szCs w:val="28"/>
        </w:rPr>
      </w:pPr>
      <w:r w:rsidRPr="00D01BD5">
        <w:rPr>
          <w:rFonts w:ascii="Times New Roman" w:hAnsi="Times New Roman"/>
          <w:sz w:val="28"/>
          <w:szCs w:val="28"/>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7056A9" w:rsidRDefault="00C02A36" w:rsidP="007A2381">
      <w:pPr>
        <w:ind w:firstLine="360"/>
        <w:jc w:val="both"/>
        <w:rPr>
          <w:rFonts w:ascii="Times New Roman" w:hAnsi="Times New Roman"/>
          <w:sz w:val="28"/>
          <w:szCs w:val="28"/>
        </w:rPr>
      </w:pPr>
      <w:r>
        <w:rPr>
          <w:rFonts w:ascii="Times New Roman" w:hAnsi="Times New Roman"/>
          <w:sz w:val="28"/>
          <w:szCs w:val="28"/>
        </w:rPr>
        <w:t xml:space="preserve">Năm 2022, AEPD nhận tài trợ từ </w:t>
      </w:r>
      <w:r w:rsidR="0077092E">
        <w:rPr>
          <w:rFonts w:ascii="Times New Roman" w:hAnsi="Times New Roman"/>
          <w:sz w:val="28"/>
          <w:szCs w:val="28"/>
        </w:rPr>
        <w:t xml:space="preserve">chương trình </w:t>
      </w:r>
      <w:r w:rsidR="0077092E" w:rsidRPr="00821057">
        <w:rPr>
          <w:rFonts w:ascii="Times New Roman" w:hAnsi="Times New Roman"/>
          <w:sz w:val="28"/>
          <w:szCs w:val="28"/>
        </w:rPr>
        <w:t>IKI Small Grants</w:t>
      </w:r>
      <w:r w:rsidR="0077092E">
        <w:rPr>
          <w:rStyle w:val="FootnoteReference"/>
          <w:rFonts w:ascii="Segoe UI" w:hAnsi="Segoe UI" w:cs="Segoe UI"/>
          <w:color w:val="001A33"/>
          <w:sz w:val="23"/>
          <w:szCs w:val="23"/>
          <w:shd w:val="clear" w:color="auto" w:fill="FFFFFF"/>
        </w:rPr>
        <w:footnoteReference w:id="1"/>
      </w:r>
      <w:r w:rsidR="0077092E">
        <w:rPr>
          <w:rFonts w:ascii="Segoe UI" w:hAnsi="Segoe UI" w:cs="Segoe UI"/>
          <w:color w:val="001A33"/>
          <w:sz w:val="23"/>
          <w:szCs w:val="23"/>
          <w:shd w:val="clear" w:color="auto" w:fill="FFFFFF"/>
        </w:rPr>
        <w:t xml:space="preserve"> </w:t>
      </w:r>
      <w:r w:rsidR="00182F30">
        <w:rPr>
          <w:rFonts w:ascii="Times New Roman" w:hAnsi="Times New Roman"/>
          <w:sz w:val="28"/>
          <w:szCs w:val="28"/>
        </w:rPr>
        <w:t xml:space="preserve">thông qua </w:t>
      </w:r>
      <w:r>
        <w:rPr>
          <w:rFonts w:ascii="Times New Roman" w:hAnsi="Times New Roman"/>
          <w:sz w:val="28"/>
          <w:szCs w:val="28"/>
        </w:rPr>
        <w:t xml:space="preserve">tổ chức </w:t>
      </w:r>
      <w:r w:rsidR="00B018C6">
        <w:rPr>
          <w:rFonts w:ascii="Times New Roman" w:hAnsi="Times New Roman"/>
          <w:sz w:val="28"/>
          <w:szCs w:val="28"/>
        </w:rPr>
        <w:t>Hợp t</w:t>
      </w:r>
      <w:r w:rsidR="00DA3165">
        <w:rPr>
          <w:rFonts w:ascii="Times New Roman" w:hAnsi="Times New Roman"/>
          <w:sz w:val="28"/>
          <w:szCs w:val="28"/>
        </w:rPr>
        <w:t>ác quốc tế</w:t>
      </w:r>
      <w:r w:rsidR="00B018C6">
        <w:rPr>
          <w:rFonts w:ascii="Times New Roman" w:hAnsi="Times New Roman"/>
          <w:sz w:val="28"/>
          <w:szCs w:val="28"/>
        </w:rPr>
        <w:t xml:space="preserve"> Đức - </w:t>
      </w:r>
      <w:r w:rsidR="00687388">
        <w:rPr>
          <w:rFonts w:ascii="Times New Roman" w:hAnsi="Times New Roman"/>
          <w:sz w:val="28"/>
          <w:szCs w:val="28"/>
        </w:rPr>
        <w:t xml:space="preserve">GIZ </w:t>
      </w:r>
      <w:r>
        <w:rPr>
          <w:rFonts w:ascii="Times New Roman" w:hAnsi="Times New Roman"/>
          <w:sz w:val="28"/>
          <w:szCs w:val="28"/>
        </w:rPr>
        <w:t xml:space="preserve">để thực hiện dự án </w:t>
      </w:r>
      <w:r w:rsidRPr="00C32062">
        <w:rPr>
          <w:rFonts w:ascii="Times New Roman" w:hAnsi="Times New Roman"/>
          <w:i/>
          <w:sz w:val="28"/>
          <w:szCs w:val="28"/>
        </w:rPr>
        <w:t>“</w:t>
      </w:r>
      <w:r w:rsidR="00C32062" w:rsidRPr="00C32062">
        <w:rPr>
          <w:rFonts w:ascii="Times New Roman" w:hAnsi="Times New Roman"/>
          <w:i/>
          <w:sz w:val="28"/>
          <w:szCs w:val="28"/>
        </w:rPr>
        <w:t>Tăng cường khả năng phục hồi của các nhóm cộng đồng dễ bị tổn thương nhằm ứng phó với các tác động của biến đổi khí hậu</w:t>
      </w:r>
      <w:r w:rsidRPr="00C32062">
        <w:rPr>
          <w:rFonts w:ascii="Times New Roman" w:hAnsi="Times New Roman"/>
          <w:i/>
          <w:sz w:val="28"/>
          <w:szCs w:val="28"/>
        </w:rPr>
        <w:t xml:space="preserve">” </w:t>
      </w:r>
      <w:r>
        <w:rPr>
          <w:rFonts w:ascii="Times New Roman" w:hAnsi="Times New Roman"/>
          <w:sz w:val="28"/>
          <w:szCs w:val="28"/>
        </w:rPr>
        <w:t>tạ</w:t>
      </w:r>
      <w:r w:rsidR="00B43FA8">
        <w:rPr>
          <w:rFonts w:ascii="Times New Roman" w:hAnsi="Times New Roman"/>
          <w:sz w:val="28"/>
          <w:szCs w:val="28"/>
        </w:rPr>
        <w:t>i 04</w:t>
      </w:r>
      <w:r>
        <w:rPr>
          <w:rFonts w:ascii="Times New Roman" w:hAnsi="Times New Roman"/>
          <w:sz w:val="28"/>
          <w:szCs w:val="28"/>
        </w:rPr>
        <w:t xml:space="preserve"> xã</w:t>
      </w:r>
      <w:r w:rsidR="009D7317">
        <w:rPr>
          <w:rFonts w:ascii="Times New Roman" w:hAnsi="Times New Roman"/>
          <w:sz w:val="28"/>
          <w:szCs w:val="28"/>
        </w:rPr>
        <w:t xml:space="preserve"> Trường Xuân và Tân Ninh huyện Quả</w:t>
      </w:r>
      <w:r w:rsidR="0016723B">
        <w:rPr>
          <w:rFonts w:ascii="Times New Roman" w:hAnsi="Times New Roman"/>
          <w:sz w:val="28"/>
          <w:szCs w:val="28"/>
        </w:rPr>
        <w:t>ng Ninh, và An</w:t>
      </w:r>
      <w:r w:rsidR="009D7317">
        <w:rPr>
          <w:rFonts w:ascii="Times New Roman" w:hAnsi="Times New Roman"/>
          <w:sz w:val="28"/>
          <w:szCs w:val="28"/>
        </w:rPr>
        <w:t xml:space="preserve"> Thủ</w:t>
      </w:r>
      <w:r w:rsidR="0016723B">
        <w:rPr>
          <w:rFonts w:ascii="Times New Roman" w:hAnsi="Times New Roman"/>
          <w:sz w:val="28"/>
          <w:szCs w:val="28"/>
        </w:rPr>
        <w:t>y, Xuân</w:t>
      </w:r>
      <w:r w:rsidR="009D7317">
        <w:rPr>
          <w:rFonts w:ascii="Times New Roman" w:hAnsi="Times New Roman"/>
          <w:sz w:val="28"/>
          <w:szCs w:val="28"/>
        </w:rPr>
        <w:t xml:space="preserve"> Thủy huyện Lệ Thủy</w:t>
      </w:r>
      <w:r>
        <w:rPr>
          <w:rFonts w:ascii="Times New Roman" w:hAnsi="Times New Roman"/>
          <w:sz w:val="28"/>
          <w:szCs w:val="28"/>
        </w:rPr>
        <w:t xml:space="preserve"> tỉnh Quảng Bỉnh. Đây là sự hợp tác đầu tiên giữa AEPD và tổ chức </w:t>
      </w:r>
      <w:r w:rsidR="00B43FA8">
        <w:rPr>
          <w:rFonts w:ascii="Times New Roman" w:hAnsi="Times New Roman"/>
          <w:sz w:val="28"/>
          <w:szCs w:val="28"/>
        </w:rPr>
        <w:t>GIZ</w:t>
      </w:r>
      <w:r>
        <w:rPr>
          <w:rFonts w:ascii="Times New Roman" w:hAnsi="Times New Roman"/>
          <w:sz w:val="28"/>
          <w:szCs w:val="28"/>
        </w:rPr>
        <w:t xml:space="preserve"> thực hiện tại tỉnh Quảng Bình trong lĩnh vực quản lý rủi ro thiên tai. Nhằm tích lũy các bài học kinh nghiệm, những thực hành tốt trong quá trình thực hiện dự án, AEPD tìm kiếm các cá nhân, tổ chức đủ năng lực, kinh nghiệm và chuyên môn trong lĩnh vực truyền thông để thực hiện 01 bộ phim ngắn về quá trình thực hiện dự án, những điểm nổi bật, những thành tựu hay những bài học để làm nền tảng cho việc thực hiện các dự án tiếp nối, đồng thời chia sẻ với các tổ chức khác đang hoạt động trong cùng lĩnh vực trên cả nước và trên thế giới. </w:t>
      </w:r>
    </w:p>
    <w:p w:rsidR="00135039" w:rsidRPr="00135039" w:rsidRDefault="00135039" w:rsidP="009D7317">
      <w:pPr>
        <w:pStyle w:val="ListParagraph"/>
        <w:numPr>
          <w:ilvl w:val="0"/>
          <w:numId w:val="5"/>
        </w:numPr>
        <w:spacing w:before="120" w:after="120"/>
        <w:contextualSpacing w:val="0"/>
        <w:rPr>
          <w:rFonts w:ascii="Times New Roman" w:hAnsi="Times New Roman"/>
          <w:b/>
          <w:sz w:val="28"/>
          <w:szCs w:val="28"/>
          <w:lang w:val="vi-VN"/>
        </w:rPr>
      </w:pPr>
      <w:r>
        <w:rPr>
          <w:rFonts w:ascii="Times New Roman" w:hAnsi="Times New Roman"/>
          <w:b/>
          <w:sz w:val="28"/>
          <w:szCs w:val="28"/>
        </w:rPr>
        <w:t>Mục tiêu</w:t>
      </w:r>
    </w:p>
    <w:p w:rsidR="00B018C6" w:rsidRPr="00B018C6" w:rsidRDefault="00B018C6" w:rsidP="00B018C6">
      <w:pPr>
        <w:jc w:val="both"/>
        <w:rPr>
          <w:rFonts w:ascii="Times New Roman" w:hAnsi="Times New Roman"/>
          <w:sz w:val="28"/>
          <w:szCs w:val="28"/>
        </w:rPr>
      </w:pPr>
      <w:r w:rsidRPr="00B018C6">
        <w:rPr>
          <w:rFonts w:ascii="Times New Roman" w:hAnsi="Times New Roman"/>
          <w:sz w:val="28"/>
          <w:szCs w:val="28"/>
        </w:rPr>
        <w:lastRenderedPageBreak/>
        <w:t xml:space="preserve">Xây dựng một bộ phim tư liệu dài tối đa 15 phút về hoạt động dự án, các mô hình, các thực hành tốt, các câu chuyện thành công, tác động của dự án và bài học kinh nghiệm của dự án để chia sẻ với các bên liên quan. Trong đó cần làm nổi bật lên các điểm như sau: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Nội dung và phương pháp thực hiện các hoạt động dự án được mô tả đầy đủ và súc tích qua bộ phim ngắn.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Các bài học kinh nghiệm, những thực hành tốt</w:t>
      </w:r>
      <w:r w:rsidR="00B018C6">
        <w:rPr>
          <w:rFonts w:ascii="Times New Roman" w:hAnsi="Times New Roman"/>
          <w:sz w:val="28"/>
          <w:szCs w:val="28"/>
        </w:rPr>
        <w:t>, những câu chuyện thành công</w:t>
      </w:r>
      <w:r w:rsidRPr="00537376">
        <w:rPr>
          <w:rFonts w:ascii="Times New Roman" w:hAnsi="Times New Roman"/>
          <w:sz w:val="28"/>
          <w:szCs w:val="28"/>
        </w:rPr>
        <w:t xml:space="preserve"> được chắt lọc và làm nổi bật qua bộ phim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Vai trò và sự tham gia của các bên có liên quan được thể hiện một cách rõ nhất, có tính kết nối.</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Cán bộ dự án được hướng dẫn sử dụng một số kỹ thuật hình ảnh thông dụng trong quá trình làm phim để có thể tự thiết kế và xây dựng các đoạn video clips đơn giản trong tương lai. </w:t>
      </w:r>
    </w:p>
    <w:p w:rsidR="00135039"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Thúc đẩy hình ảnh của nhà tài trợ </w:t>
      </w:r>
      <w:r w:rsidR="005C6D41">
        <w:rPr>
          <w:rFonts w:ascii="Times New Roman" w:hAnsi="Times New Roman"/>
          <w:sz w:val="28"/>
          <w:szCs w:val="28"/>
        </w:rPr>
        <w:t>tổ chức hợp tác quốc tế Đức – GIZ</w:t>
      </w:r>
      <w:r w:rsidRPr="00537376">
        <w:rPr>
          <w:rFonts w:ascii="Times New Roman" w:hAnsi="Times New Roman"/>
          <w:sz w:val="28"/>
          <w:szCs w:val="28"/>
        </w:rPr>
        <w:t xml:space="preserve"> và AEPD, và các tác động của các dự án AEPD thực hiện đối với NKT trên các phương tiện truyền thông đại chúng trong phạm vi cho phép.  </w:t>
      </w:r>
    </w:p>
    <w:p w:rsidR="00B43FA8" w:rsidRPr="00537376" w:rsidRDefault="00B43FA8" w:rsidP="00B43FA8">
      <w:pPr>
        <w:pStyle w:val="ListParagraph"/>
        <w:rPr>
          <w:rFonts w:ascii="Times New Roman" w:hAnsi="Times New Roman"/>
          <w:sz w:val="28"/>
          <w:szCs w:val="28"/>
        </w:rPr>
      </w:pPr>
    </w:p>
    <w:p w:rsidR="00965B15" w:rsidRPr="006C5596" w:rsidRDefault="00965B15" w:rsidP="00CD2F33">
      <w:pPr>
        <w:pStyle w:val="ListParagraph"/>
        <w:numPr>
          <w:ilvl w:val="0"/>
          <w:numId w:val="5"/>
        </w:numPr>
        <w:spacing w:before="120" w:after="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965B15" w:rsidRPr="004C6D7B" w:rsidRDefault="00965B15" w:rsidP="00025B1D">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Địa điểm:</w:t>
      </w:r>
      <w:r w:rsidRPr="004C6D7B">
        <w:rPr>
          <w:rFonts w:ascii="Times New Roman" w:hAnsi="Times New Roman"/>
          <w:sz w:val="28"/>
          <w:szCs w:val="28"/>
          <w:lang w:val="pt-BR"/>
        </w:rPr>
        <w:tab/>
        <w:t xml:space="preserve"> </w:t>
      </w:r>
      <w:r w:rsidR="000A1F4C" w:rsidRPr="004C6D7B">
        <w:rPr>
          <w:rFonts w:ascii="Times New Roman" w:hAnsi="Times New Roman"/>
          <w:sz w:val="28"/>
          <w:szCs w:val="28"/>
          <w:lang w:val="pt-BR"/>
        </w:rPr>
        <w:t>tỉnh Quảng Bình</w:t>
      </w:r>
      <w:r w:rsidR="00135039" w:rsidRPr="004C6D7B">
        <w:rPr>
          <w:rFonts w:ascii="Times New Roman" w:hAnsi="Times New Roman"/>
          <w:sz w:val="28"/>
          <w:szCs w:val="28"/>
        </w:rPr>
        <w:t xml:space="preserve">, tập trung ở </w:t>
      </w:r>
      <w:r w:rsidR="009D7317">
        <w:rPr>
          <w:rFonts w:ascii="Times New Roman" w:hAnsi="Times New Roman"/>
          <w:sz w:val="28"/>
          <w:szCs w:val="28"/>
        </w:rPr>
        <w:t>04 xã Trường Xuân và Tân Ninh huyện Quả</w:t>
      </w:r>
      <w:r w:rsidR="001037AF">
        <w:rPr>
          <w:rFonts w:ascii="Times New Roman" w:hAnsi="Times New Roman"/>
          <w:sz w:val="28"/>
          <w:szCs w:val="28"/>
        </w:rPr>
        <w:t>ng Ninh, và An</w:t>
      </w:r>
      <w:r w:rsidR="009D7317">
        <w:rPr>
          <w:rFonts w:ascii="Times New Roman" w:hAnsi="Times New Roman"/>
          <w:sz w:val="28"/>
          <w:szCs w:val="28"/>
        </w:rPr>
        <w:t xml:space="preserve"> Thủ</w:t>
      </w:r>
      <w:r w:rsidR="001037AF">
        <w:rPr>
          <w:rFonts w:ascii="Times New Roman" w:hAnsi="Times New Roman"/>
          <w:sz w:val="28"/>
          <w:szCs w:val="28"/>
        </w:rPr>
        <w:t>y, Xuân</w:t>
      </w:r>
      <w:r w:rsidR="009D7317">
        <w:rPr>
          <w:rFonts w:ascii="Times New Roman" w:hAnsi="Times New Roman"/>
          <w:sz w:val="28"/>
          <w:szCs w:val="28"/>
        </w:rPr>
        <w:t xml:space="preserve"> Thủy huyện Lệ Thủy</w:t>
      </w:r>
    </w:p>
    <w:p w:rsidR="00965B15" w:rsidRDefault="00965B15" w:rsidP="00025B1D">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Thời gian</w:t>
      </w:r>
      <w:r w:rsidR="000A1F4C" w:rsidRPr="00CD2F33">
        <w:rPr>
          <w:rFonts w:ascii="Times New Roman" w:hAnsi="Times New Roman"/>
          <w:i/>
          <w:sz w:val="28"/>
          <w:szCs w:val="28"/>
          <w:lang w:val="pt-BR"/>
        </w:rPr>
        <w:t xml:space="preserve"> thực hiện</w:t>
      </w:r>
      <w:r w:rsidR="000A1F4C" w:rsidRPr="004C6D7B">
        <w:rPr>
          <w:rFonts w:ascii="Times New Roman" w:hAnsi="Times New Roman"/>
          <w:sz w:val="28"/>
          <w:szCs w:val="28"/>
          <w:lang w:val="pt-BR"/>
        </w:rPr>
        <w:t>: Trong suốt thời gian thực hiện dự án từ</w:t>
      </w:r>
      <w:r w:rsidR="001E18F1">
        <w:rPr>
          <w:rFonts w:ascii="Times New Roman" w:hAnsi="Times New Roman"/>
          <w:sz w:val="28"/>
          <w:szCs w:val="28"/>
          <w:lang w:val="pt-BR"/>
        </w:rPr>
        <w:t xml:space="preserve"> tháng 11/2022 – </w:t>
      </w:r>
      <w:r w:rsidR="00F67314">
        <w:rPr>
          <w:rFonts w:ascii="Times New Roman" w:hAnsi="Times New Roman"/>
          <w:sz w:val="28"/>
          <w:szCs w:val="28"/>
          <w:lang w:val="pt-BR"/>
        </w:rPr>
        <w:t>11</w:t>
      </w:r>
      <w:r w:rsidR="000A1F4C" w:rsidRPr="004C6D7B">
        <w:rPr>
          <w:rFonts w:ascii="Times New Roman" w:hAnsi="Times New Roman"/>
          <w:sz w:val="28"/>
          <w:szCs w:val="28"/>
          <w:lang w:val="pt-BR"/>
        </w:rPr>
        <w:t>/202</w:t>
      </w:r>
      <w:r w:rsidR="009D7317">
        <w:rPr>
          <w:rFonts w:ascii="Times New Roman" w:hAnsi="Times New Roman"/>
          <w:sz w:val="28"/>
          <w:szCs w:val="28"/>
          <w:lang w:val="pt-BR"/>
        </w:rPr>
        <w:t>3</w:t>
      </w:r>
      <w:r w:rsidR="000A1F4C" w:rsidRPr="004C6D7B">
        <w:rPr>
          <w:rFonts w:ascii="Times New Roman" w:hAnsi="Times New Roman"/>
          <w:sz w:val="28"/>
          <w:szCs w:val="28"/>
          <w:lang w:val="pt-BR"/>
        </w:rPr>
        <w:t xml:space="preserve">. </w:t>
      </w:r>
      <w:r w:rsidR="00135039" w:rsidRPr="004C6D7B">
        <w:rPr>
          <w:rFonts w:ascii="Times New Roman" w:hAnsi="Times New Roman"/>
          <w:sz w:val="28"/>
          <w:szCs w:val="28"/>
          <w:lang w:val="pt-BR"/>
        </w:rPr>
        <w:t>Lịch quay thực địa sẽ được cán bộ dự án cập nhật thường xuyên vớ</w:t>
      </w:r>
      <w:r w:rsidR="00537376">
        <w:rPr>
          <w:rFonts w:ascii="Times New Roman" w:hAnsi="Times New Roman"/>
          <w:sz w:val="28"/>
          <w:szCs w:val="28"/>
          <w:lang w:val="pt-BR"/>
        </w:rPr>
        <w:t>i chuyên gia.</w:t>
      </w:r>
    </w:p>
    <w:p w:rsidR="00537376" w:rsidRPr="004C6D7B" w:rsidRDefault="00537376" w:rsidP="00025B1D">
      <w:pPr>
        <w:pStyle w:val="ListParagraph"/>
        <w:spacing w:before="120" w:after="0"/>
        <w:ind w:left="0" w:firstLine="720"/>
        <w:contextualSpacing w:val="0"/>
        <w:jc w:val="both"/>
        <w:rPr>
          <w:rFonts w:ascii="Times New Roman" w:hAnsi="Times New Roman"/>
          <w:sz w:val="28"/>
          <w:szCs w:val="28"/>
          <w:lang w:val="pt-BR"/>
        </w:rPr>
      </w:pPr>
      <w:r>
        <w:rPr>
          <w:rFonts w:ascii="Times New Roman" w:hAnsi="Times New Roman"/>
          <w:sz w:val="28"/>
          <w:szCs w:val="28"/>
          <w:lang w:val="pt-BR"/>
        </w:rPr>
        <w:t xml:space="preserve">Sản phẩm cuối cùng cần phải </w:t>
      </w:r>
      <w:r w:rsidR="00CD2F33">
        <w:rPr>
          <w:rFonts w:ascii="Times New Roman" w:hAnsi="Times New Roman"/>
          <w:sz w:val="28"/>
          <w:szCs w:val="28"/>
          <w:lang w:val="pt-BR"/>
        </w:rPr>
        <w:t xml:space="preserve">hoàn thành và bàn giao cho AEPD </w:t>
      </w:r>
      <w:r w:rsidRPr="00CD2F33">
        <w:rPr>
          <w:rFonts w:ascii="Times New Roman" w:hAnsi="Times New Roman"/>
          <w:b/>
          <w:sz w:val="28"/>
          <w:szCs w:val="28"/>
          <w:lang w:val="pt-BR"/>
        </w:rPr>
        <w:t xml:space="preserve">trước ngày </w:t>
      </w:r>
      <w:r w:rsidR="009A7621">
        <w:rPr>
          <w:rFonts w:ascii="Times New Roman" w:hAnsi="Times New Roman"/>
          <w:b/>
          <w:sz w:val="28"/>
          <w:szCs w:val="28"/>
          <w:lang w:val="pt-BR"/>
        </w:rPr>
        <w:t>30/11</w:t>
      </w:r>
      <w:r w:rsidR="009D7317">
        <w:rPr>
          <w:rFonts w:ascii="Times New Roman" w:hAnsi="Times New Roman"/>
          <w:b/>
          <w:sz w:val="28"/>
          <w:szCs w:val="28"/>
          <w:lang w:val="pt-BR"/>
        </w:rPr>
        <w:t>/2023</w:t>
      </w:r>
      <w:r>
        <w:rPr>
          <w:rFonts w:ascii="Times New Roman" w:hAnsi="Times New Roman"/>
          <w:sz w:val="28"/>
          <w:szCs w:val="28"/>
          <w:lang w:val="pt-BR"/>
        </w:rPr>
        <w:t xml:space="preserve">. </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Nội dung yêu cầu của phim tài liệu</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Thời lượng:</w:t>
      </w:r>
      <w:r w:rsidRPr="004C6D7B">
        <w:rPr>
          <w:rFonts w:ascii="Times New Roman" w:hAnsi="Times New Roman"/>
          <w:sz w:val="28"/>
          <w:szCs w:val="28"/>
        </w:rPr>
        <w:t xml:space="preserve"> Phim có độ dài tối thiểu</w:t>
      </w:r>
      <w:r w:rsidRPr="004C6D7B">
        <w:rPr>
          <w:rFonts w:ascii="Times New Roman" w:hAnsi="Times New Roman"/>
          <w:color w:val="FF0000"/>
          <w:sz w:val="28"/>
          <w:szCs w:val="28"/>
        </w:rPr>
        <w:t xml:space="preserve"> </w:t>
      </w:r>
      <w:r w:rsidRPr="004C6D7B">
        <w:rPr>
          <w:rFonts w:ascii="Times New Roman" w:hAnsi="Times New Roman"/>
          <w:sz w:val="28"/>
          <w:szCs w:val="28"/>
        </w:rPr>
        <w:t xml:space="preserve">15 phút. </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t>Bố cục phim</w:t>
      </w:r>
      <w:r w:rsidR="00537376">
        <w:rPr>
          <w:rFonts w:ascii="Times New Roman" w:hAnsi="Times New Roman"/>
          <w:b/>
          <w:sz w:val="28"/>
          <w:szCs w:val="28"/>
        </w:rPr>
        <w:t xml:space="preserve"> tối thiểu</w:t>
      </w:r>
      <w:r w:rsidRPr="004C6D7B">
        <w:rPr>
          <w:rFonts w:ascii="Times New Roman" w:hAnsi="Times New Roman"/>
          <w:b/>
          <w:sz w:val="28"/>
          <w:szCs w:val="28"/>
        </w:rPr>
        <w:t>:</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1: Tổng quan dự</w:t>
      </w:r>
      <w:r w:rsidR="00537376">
        <w:rPr>
          <w:rFonts w:ascii="Times New Roman" w:hAnsi="Times New Roman"/>
          <w:sz w:val="28"/>
          <w:szCs w:val="28"/>
        </w:rPr>
        <w:t xml:space="preserve"> án</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2: Các hoạt động đã thực hiện</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3: Tác động của dự</w:t>
      </w:r>
      <w:r w:rsidR="00537376">
        <w:rPr>
          <w:rFonts w:ascii="Times New Roman" w:hAnsi="Times New Roman"/>
          <w:sz w:val="28"/>
          <w:szCs w:val="28"/>
        </w:rPr>
        <w:t xml:space="preserve"> án</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t>Nội dung và những yêu cầu</w:t>
      </w:r>
      <w:r w:rsidR="00CD2F33">
        <w:rPr>
          <w:rFonts w:ascii="Times New Roman" w:hAnsi="Times New Roman"/>
          <w:b/>
          <w:sz w:val="28"/>
          <w:szCs w:val="28"/>
        </w:rPr>
        <w:t xml:space="preserve"> tối thiểu</w:t>
      </w:r>
      <w:r w:rsidRPr="004C6D7B">
        <w:rPr>
          <w:rFonts w:ascii="Times New Roman" w:hAnsi="Times New Roman"/>
          <w:b/>
          <w:sz w:val="28"/>
          <w:szCs w:val="28"/>
        </w:rPr>
        <w:t xml:space="preserve"> khi làm phim</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Giới thiệu về dự án, nguồn gốc dự án, các mục tiêu chính; </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Giới thiệu về nhà tài trợ và đơn vị thực hiện, bao gồm đối tác thực hiện</w:t>
      </w:r>
    </w:p>
    <w:p w:rsidR="004C6D7B" w:rsidRPr="004C6D7B" w:rsidRDefault="004C6D7B" w:rsidP="009D7317">
      <w:pPr>
        <w:pStyle w:val="ListParagraph"/>
        <w:numPr>
          <w:ilvl w:val="0"/>
          <w:numId w:val="29"/>
        </w:numPr>
        <w:suppressAutoHyphens/>
        <w:spacing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Mô tả các hoạt động dự án, cách thực hiện, </w:t>
      </w:r>
      <w:r w:rsidR="00B450BC">
        <w:rPr>
          <w:rFonts w:ascii="Times New Roman" w:hAnsi="Times New Roman"/>
          <w:sz w:val="28"/>
          <w:szCs w:val="28"/>
        </w:rPr>
        <w:t xml:space="preserve">cách tiếp cận, </w:t>
      </w:r>
      <w:r w:rsidRPr="004C6D7B">
        <w:rPr>
          <w:rFonts w:ascii="Times New Roman" w:hAnsi="Times New Roman"/>
          <w:sz w:val="28"/>
          <w:szCs w:val="28"/>
        </w:rPr>
        <w:t>các kết quả đạt được.</w:t>
      </w:r>
    </w:p>
    <w:p w:rsidR="00B450BC" w:rsidRDefault="00B450BC"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Pr>
          <w:rFonts w:ascii="Times New Roman" w:hAnsi="Times New Roman"/>
          <w:sz w:val="28"/>
          <w:szCs w:val="28"/>
        </w:rPr>
        <w:lastRenderedPageBreak/>
        <w:t xml:space="preserve">Mối quan hệ hợp tác giữa AEPD với chính quyền địa phương, đặc biệt là UBND </w:t>
      </w:r>
      <w:r w:rsidR="00034EFA">
        <w:rPr>
          <w:rFonts w:ascii="Times New Roman" w:hAnsi="Times New Roman"/>
          <w:sz w:val="28"/>
          <w:szCs w:val="28"/>
        </w:rPr>
        <w:t xml:space="preserve">hai </w:t>
      </w:r>
      <w:r>
        <w:rPr>
          <w:rFonts w:ascii="Times New Roman" w:hAnsi="Times New Roman"/>
          <w:sz w:val="28"/>
          <w:szCs w:val="28"/>
        </w:rPr>
        <w:t xml:space="preserve">huyện </w:t>
      </w:r>
      <w:r w:rsidR="00034EFA">
        <w:rPr>
          <w:rFonts w:ascii="Times New Roman" w:hAnsi="Times New Roman"/>
          <w:sz w:val="28"/>
          <w:szCs w:val="28"/>
        </w:rPr>
        <w:t>Quảng Ninh và Lệ Thủy</w:t>
      </w:r>
      <w:r>
        <w:rPr>
          <w:rFonts w:ascii="Times New Roman" w:hAnsi="Times New Roman"/>
          <w:sz w:val="28"/>
          <w:szCs w:val="28"/>
        </w:rPr>
        <w:t xml:space="preserve"> trong thực thi dự</w:t>
      </w:r>
      <w:r w:rsidR="00034EFA">
        <w:rPr>
          <w:rFonts w:ascii="Times New Roman" w:hAnsi="Times New Roman"/>
          <w:sz w:val="28"/>
          <w:szCs w:val="28"/>
        </w:rPr>
        <w:t xml:space="preserve"> án</w:t>
      </w:r>
      <w:r>
        <w:rPr>
          <w:rFonts w:ascii="Times New Roman" w:hAnsi="Times New Roman"/>
          <w:sz w:val="28"/>
          <w:szCs w:val="28"/>
        </w:rPr>
        <w:t xml:space="preserve">. </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Những bài kinh nghiệm đã học được từ quá trình thực hiện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Những yếu tố thể </w:t>
      </w:r>
      <w:r w:rsidR="00034EFA">
        <w:rPr>
          <w:rFonts w:ascii="Times New Roman" w:hAnsi="Times New Roman"/>
          <w:sz w:val="28"/>
          <w:szCs w:val="28"/>
        </w:rPr>
        <w:t>hiện</w:t>
      </w:r>
      <w:r w:rsidRPr="004C6D7B">
        <w:rPr>
          <w:rFonts w:ascii="Times New Roman" w:hAnsi="Times New Roman"/>
          <w:sz w:val="28"/>
          <w:szCs w:val="28"/>
        </w:rPr>
        <w:t xml:space="preserve"> tính bền vững và duy trì kết quả thực hiện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Cần có tiếng nói của các bên liên quan, đặc biệt là người yếu thế - đối tượng của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Tuân thủ các chuẩn mực đạo đức (Codes of ethics) trong quá trình làm phim (Ví dụ: cần có sự đồng thuận của người được quay phim, người được phỏng vấn, không quay các hình ảnh phản cảm, không đưa thông tin trái pháp luật, phản động v.v.) .</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Đảm bảo các nguyên tắc truyền thông trong dự án </w:t>
      </w:r>
      <w:r w:rsidR="00B450BC">
        <w:rPr>
          <w:rFonts w:ascii="Times New Roman" w:hAnsi="Times New Roman"/>
          <w:sz w:val="28"/>
          <w:szCs w:val="28"/>
        </w:rPr>
        <w:t xml:space="preserve">do </w:t>
      </w:r>
      <w:r w:rsidR="00034EFA">
        <w:rPr>
          <w:rFonts w:ascii="Times New Roman" w:hAnsi="Times New Roman"/>
          <w:sz w:val="28"/>
          <w:szCs w:val="28"/>
        </w:rPr>
        <w:t>Hợp tác phát triển Đức</w:t>
      </w:r>
      <w:r w:rsidR="00B450BC">
        <w:rPr>
          <w:rFonts w:ascii="Times New Roman" w:hAnsi="Times New Roman"/>
          <w:sz w:val="28"/>
          <w:szCs w:val="28"/>
        </w:rPr>
        <w:t xml:space="preserve"> tài trợ</w:t>
      </w:r>
      <w:r w:rsidRPr="004C6D7B">
        <w:rPr>
          <w:rFonts w:ascii="Times New Roman" w:hAnsi="Times New Roman"/>
          <w:sz w:val="28"/>
          <w:szCs w:val="28"/>
        </w:rPr>
        <w:t>.</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Hình thức thể hiện</w:t>
      </w:r>
    </w:p>
    <w:p w:rsidR="004C6D7B" w:rsidRPr="004C6D7B" w:rsidRDefault="004C6D7B" w:rsidP="004C6D7B">
      <w:pPr>
        <w:pStyle w:val="ListParagraph"/>
        <w:spacing w:after="0" w:line="312" w:lineRule="auto"/>
        <w:ind w:left="717"/>
        <w:jc w:val="both"/>
        <w:rPr>
          <w:rFonts w:ascii="Times New Roman" w:hAnsi="Times New Roman"/>
          <w:b/>
          <w:sz w:val="28"/>
          <w:szCs w:val="28"/>
        </w:rPr>
      </w:pPr>
      <w:r w:rsidRPr="004C6D7B">
        <w:rPr>
          <w:rFonts w:ascii="Times New Roman" w:hAnsi="Times New Roman"/>
          <w:sz w:val="28"/>
          <w:szCs w:val="28"/>
        </w:rPr>
        <w:t>Bằng hình ảnh: Videos và photo; inphographics và các hình thức tương đương.</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Sản phẩm đầu ra</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kịch bản phim.</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kế hoạch thực hiện công việc chi tiết</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tổng hợp các câu hỏi phỏng vấn</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 xml:space="preserve">Bản gốc </w:t>
      </w:r>
      <w:r w:rsidR="00B450BC">
        <w:rPr>
          <w:rFonts w:ascii="Times New Roman" w:hAnsi="Times New Roman"/>
          <w:color w:val="000000"/>
          <w:sz w:val="28"/>
          <w:szCs w:val="28"/>
        </w:rPr>
        <w:t xml:space="preserve">của toàn bộ video clips </w:t>
      </w:r>
      <w:r w:rsidRPr="004C6D7B">
        <w:rPr>
          <w:rFonts w:ascii="Times New Roman" w:hAnsi="Times New Roman"/>
          <w:color w:val="000000"/>
          <w:sz w:val="28"/>
          <w:szCs w:val="28"/>
        </w:rPr>
        <w:t>quay về các hoạt động dự án.</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 xml:space="preserve">Phim ngắn hoàn chỉnh theo yêu cầu đã mô tả ở </w:t>
      </w:r>
      <w:r w:rsidR="00B450BC">
        <w:rPr>
          <w:rFonts w:ascii="Times New Roman" w:hAnsi="Times New Roman"/>
          <w:color w:val="000000"/>
          <w:sz w:val="28"/>
          <w:szCs w:val="28"/>
        </w:rPr>
        <w:t>trên</w:t>
      </w:r>
      <w:r w:rsidRPr="004C6D7B">
        <w:rPr>
          <w:rFonts w:ascii="Times New Roman" w:hAnsi="Times New Roman"/>
          <w:color w:val="000000"/>
          <w:sz w:val="28"/>
          <w:szCs w:val="28"/>
        </w:rPr>
        <w:t xml:space="preserve">, có độ dài tối </w:t>
      </w:r>
      <w:r w:rsidR="00034EFA">
        <w:rPr>
          <w:rFonts w:ascii="Times New Roman" w:hAnsi="Times New Roman"/>
          <w:color w:val="000000"/>
          <w:sz w:val="28"/>
          <w:szCs w:val="28"/>
        </w:rPr>
        <w:t>đa</w:t>
      </w:r>
      <w:r w:rsidRPr="004C6D7B">
        <w:rPr>
          <w:rFonts w:ascii="Times New Roman" w:hAnsi="Times New Roman"/>
          <w:color w:val="000000"/>
          <w:sz w:val="28"/>
          <w:szCs w:val="28"/>
        </w:rPr>
        <w:t xml:space="preserve"> </w:t>
      </w:r>
      <w:r w:rsidRPr="004C6D7B">
        <w:rPr>
          <w:rFonts w:ascii="Times New Roman" w:hAnsi="Times New Roman"/>
          <w:sz w:val="28"/>
          <w:szCs w:val="28"/>
        </w:rPr>
        <w:t>15</w:t>
      </w:r>
      <w:r w:rsidRPr="004C6D7B">
        <w:rPr>
          <w:rFonts w:ascii="Times New Roman" w:hAnsi="Times New Roman"/>
          <w:color w:val="FF0000"/>
          <w:sz w:val="28"/>
          <w:szCs w:val="28"/>
        </w:rPr>
        <w:t xml:space="preserve"> </w:t>
      </w:r>
      <w:r w:rsidRPr="004C6D7B">
        <w:rPr>
          <w:rFonts w:ascii="Times New Roman" w:hAnsi="Times New Roman"/>
          <w:color w:val="000000"/>
          <w:sz w:val="28"/>
          <w:szCs w:val="28"/>
        </w:rPr>
        <w:t>phút.</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Chất lượng hình ảnh đảm bảo chất lượng chuẩn của một bộ phim, tối thiểu như sau:</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Phải được quay bằng thiết bị video có khả năng quay ở độ phân giải tối thiểu là full HD 1920 x 1080, 24 khung hình / giây (fps).</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Đầu ra video phải là .mp4 hoặc .mov.</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Video từ web cam, chẳng hạn qua nền tảng zoom, quay video trên điện thoại di động đời cũ hoặc video quay màn hình của mọi người là không đáp ứng các tiêu chuẩn chất lượng tối thiểu.</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Video phải được quay tốt: lấy nét, ổn định, khung hình tốt và có độ phơi sáng và ánh sáng thích hợp.</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Âm thanh phải sắc nét và rõ ràng.</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Sử dụng micrô bên ngoài, chẳng hạn như micrô lavalier hoặc micrô cardioid.</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lastRenderedPageBreak/>
        <w:t>Đảm bảo tiếng ồn tiền cảnh và hậu cảnh được cân bằng tốt.</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Nếu sử dụng ảnh, chất lượng ảnh phải có độ phân giải tối thiểu 2250*3000 pixels</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 xml:space="preserve">Yêu cầu đối với chuyên gia </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Số lượng người tham gia: không giới hạn</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Có chuyên môn làm trong ngành báo chí, truyền thông với ít nhất 5 năm kinh nghiệm</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Đã thực hiện các phim với hình thức và nội dung tương tự</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Am hiểu tình hình </w:t>
      </w:r>
      <w:r w:rsidR="00B450BC">
        <w:rPr>
          <w:rFonts w:ascii="Times New Roman" w:hAnsi="Times New Roman"/>
          <w:sz w:val="28"/>
          <w:szCs w:val="28"/>
        </w:rPr>
        <w:t xml:space="preserve">thiên tai, </w:t>
      </w:r>
      <w:r w:rsidRPr="004C6D7B">
        <w:rPr>
          <w:rFonts w:ascii="Times New Roman" w:hAnsi="Times New Roman"/>
          <w:sz w:val="28"/>
          <w:szCs w:val="28"/>
        </w:rPr>
        <w:t>khuyết tật ở địa phương, có khả năng giao tiếp với người địa phương, đặc biệt người ở vùng nông thôn</w:t>
      </w:r>
      <w:r w:rsidR="00034EFA">
        <w:rPr>
          <w:rFonts w:ascii="Times New Roman" w:hAnsi="Times New Roman"/>
          <w:sz w:val="28"/>
          <w:szCs w:val="28"/>
        </w:rPr>
        <w:t>.</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Ưu tiên những người có kinh nghiệm làm phim về lĩnh vực phát triển cộng đồng và có hiểu biết về lĩnh vực </w:t>
      </w:r>
      <w:r w:rsidR="00B450BC">
        <w:rPr>
          <w:rFonts w:ascii="Times New Roman" w:hAnsi="Times New Roman"/>
          <w:sz w:val="28"/>
          <w:szCs w:val="28"/>
        </w:rPr>
        <w:t>thiên tai, khuyết tật</w:t>
      </w:r>
      <w:r w:rsidRPr="004C6D7B">
        <w:rPr>
          <w:rFonts w:ascii="Times New Roman" w:hAnsi="Times New Roman"/>
          <w:sz w:val="28"/>
          <w:szCs w:val="28"/>
        </w:rPr>
        <w:t>.</w:t>
      </w:r>
    </w:p>
    <w:p w:rsidR="004C6D7B" w:rsidRPr="004C6D7B" w:rsidRDefault="004C6D7B" w:rsidP="00B450BC">
      <w:pPr>
        <w:numPr>
          <w:ilvl w:val="0"/>
          <w:numId w:val="30"/>
        </w:numPr>
        <w:pBdr>
          <w:top w:val="nil"/>
          <w:left w:val="nil"/>
          <w:bottom w:val="nil"/>
          <w:right w:val="nil"/>
          <w:between w:val="nil"/>
        </w:pBdr>
        <w:spacing w:after="0" w:line="240" w:lineRule="auto"/>
        <w:ind w:left="720"/>
        <w:jc w:val="both"/>
        <w:rPr>
          <w:rFonts w:ascii="Times New Roman" w:hAnsi="Times New Roman"/>
          <w:sz w:val="28"/>
          <w:szCs w:val="28"/>
        </w:rPr>
      </w:pPr>
      <w:r w:rsidRPr="004C6D7B">
        <w:rPr>
          <w:rFonts w:ascii="Times New Roman" w:hAnsi="Times New Roman"/>
          <w:sz w:val="28"/>
          <w:szCs w:val="28"/>
        </w:rPr>
        <w:t>Ưu tiên cho người địa phương để tiết kiệm chi phí.</w:t>
      </w:r>
    </w:p>
    <w:p w:rsidR="007E0BF3" w:rsidRPr="004C6D7B" w:rsidRDefault="007E0BF3" w:rsidP="00B450BC">
      <w:pPr>
        <w:pStyle w:val="ListParagraph"/>
        <w:numPr>
          <w:ilvl w:val="0"/>
          <w:numId w:val="5"/>
        </w:numPr>
        <w:spacing w:before="120" w:after="0"/>
        <w:contextualSpacing w:val="0"/>
        <w:rPr>
          <w:rFonts w:ascii="Times New Roman" w:hAnsi="Times New Roman"/>
          <w:b/>
          <w:sz w:val="28"/>
          <w:szCs w:val="28"/>
        </w:rPr>
      </w:pPr>
      <w:r w:rsidRPr="004C6D7B">
        <w:rPr>
          <w:rFonts w:ascii="Times New Roman" w:hAnsi="Times New Roman"/>
          <w:b/>
          <w:sz w:val="28"/>
          <w:szCs w:val="28"/>
        </w:rPr>
        <w:t xml:space="preserve">Phí tư vấn </w:t>
      </w:r>
    </w:p>
    <w:p w:rsidR="007E0BF3" w:rsidRPr="004C6D7B" w:rsidRDefault="007E0BF3" w:rsidP="00B450BC">
      <w:pPr>
        <w:pStyle w:val="ListParagraph"/>
        <w:spacing w:before="120" w:after="0"/>
        <w:ind w:left="0" w:firstLine="720"/>
        <w:contextualSpacing w:val="0"/>
        <w:jc w:val="both"/>
        <w:rPr>
          <w:rFonts w:ascii="Times New Roman" w:hAnsi="Times New Roman"/>
          <w:sz w:val="28"/>
          <w:szCs w:val="28"/>
        </w:rPr>
      </w:pPr>
      <w:r w:rsidRPr="004C6D7B">
        <w:rPr>
          <w:rFonts w:ascii="Times New Roman" w:hAnsi="Times New Roman"/>
          <w:sz w:val="28"/>
          <w:szCs w:val="28"/>
        </w:rPr>
        <w:t>Phí tư vấn sẽ được trả dựa trên kinh nghiệm làm việc của tư vấn</w:t>
      </w:r>
      <w:r w:rsidR="00FF79F3" w:rsidRPr="004C6D7B">
        <w:rPr>
          <w:rFonts w:ascii="Times New Roman" w:hAnsi="Times New Roman"/>
          <w:sz w:val="28"/>
          <w:szCs w:val="28"/>
        </w:rPr>
        <w:t xml:space="preserve"> và không vượt quá định mức của EU</w:t>
      </w:r>
      <w:r w:rsidR="00CD2F33">
        <w:rPr>
          <w:rFonts w:ascii="Times New Roman" w:hAnsi="Times New Roman"/>
          <w:sz w:val="28"/>
          <w:szCs w:val="28"/>
        </w:rPr>
        <w:t xml:space="preserve"> và của nhà tài trợ</w:t>
      </w:r>
      <w:r w:rsidRPr="004C6D7B">
        <w:rPr>
          <w:rFonts w:ascii="Times New Roman" w:hAnsi="Times New Roman"/>
          <w:sz w:val="28"/>
          <w:szCs w:val="28"/>
        </w:rPr>
        <w:t xml:space="preserve">. Mức phí cụ thể sẽ được quyết định sau khi thảo luận </w:t>
      </w:r>
      <w:r w:rsidR="00117F23" w:rsidRPr="004C6D7B">
        <w:rPr>
          <w:rFonts w:ascii="Times New Roman" w:hAnsi="Times New Roman"/>
          <w:sz w:val="28"/>
          <w:szCs w:val="28"/>
        </w:rPr>
        <w:t xml:space="preserve">và </w:t>
      </w:r>
      <w:r w:rsidRPr="004C6D7B">
        <w:rPr>
          <w:rFonts w:ascii="Times New Roman" w:hAnsi="Times New Roman"/>
          <w:sz w:val="28"/>
          <w:szCs w:val="28"/>
        </w:rPr>
        <w:t>thống nhất với văn phòng AEPD</w:t>
      </w:r>
      <w:r w:rsidR="00117F23" w:rsidRPr="004C6D7B">
        <w:rPr>
          <w:rFonts w:ascii="Times New Roman" w:hAnsi="Times New Roman"/>
          <w:sz w:val="28"/>
          <w:szCs w:val="28"/>
        </w:rPr>
        <w:t>.</w:t>
      </w:r>
    </w:p>
    <w:p w:rsidR="007E0BF3" w:rsidRPr="007E0BF3" w:rsidRDefault="007E0BF3" w:rsidP="00B450BC">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CD2F33" w:rsidRPr="00CD2F33" w:rsidRDefault="00117F23" w:rsidP="00CD2F3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 xml:space="preserve">Nhiệm vụ được xem là hoàn tất khi </w:t>
      </w:r>
      <w:r w:rsidR="00EC0FB1">
        <w:rPr>
          <w:rFonts w:ascii="Times New Roman" w:hAnsi="Times New Roman"/>
          <w:sz w:val="28"/>
          <w:szCs w:val="28"/>
        </w:rPr>
        <w:t xml:space="preserve">bộ </w:t>
      </w:r>
      <w:r w:rsidR="00CD2F33">
        <w:rPr>
          <w:rFonts w:ascii="Times New Roman" w:hAnsi="Times New Roman"/>
          <w:sz w:val="28"/>
          <w:szCs w:val="28"/>
        </w:rPr>
        <w:t>phim</w:t>
      </w:r>
      <w:r w:rsidR="00EC0FB1">
        <w:rPr>
          <w:rFonts w:ascii="Times New Roman" w:hAnsi="Times New Roman"/>
          <w:sz w:val="28"/>
          <w:szCs w:val="28"/>
        </w:rPr>
        <w:t xml:space="preserve"> được hoàn tất </w:t>
      </w:r>
      <w:r w:rsidR="007E0BF3" w:rsidRPr="007E0BF3">
        <w:rPr>
          <w:rFonts w:ascii="Times New Roman" w:hAnsi="Times New Roman"/>
          <w:sz w:val="28"/>
          <w:szCs w:val="28"/>
        </w:rPr>
        <w:t xml:space="preserve">và </w:t>
      </w:r>
      <w:r w:rsidR="00CD2F33">
        <w:rPr>
          <w:rFonts w:ascii="Times New Roman" w:hAnsi="Times New Roman"/>
          <w:sz w:val="28"/>
          <w:szCs w:val="28"/>
        </w:rPr>
        <w:t>bàn giao đầy đủ</w:t>
      </w:r>
      <w:r w:rsidR="007E0BF3" w:rsidRPr="007E0BF3">
        <w:rPr>
          <w:rFonts w:ascii="Times New Roman" w:hAnsi="Times New Roman"/>
          <w:sz w:val="28"/>
          <w:szCs w:val="28"/>
        </w:rPr>
        <w:t xml:space="preserve"> cho AEPD</w:t>
      </w:r>
      <w:r w:rsidR="00EC0FB1">
        <w:rPr>
          <w:rFonts w:ascii="Times New Roman" w:hAnsi="Times New Roman"/>
          <w:sz w:val="28"/>
          <w:szCs w:val="28"/>
        </w:rPr>
        <w:t xml:space="preserve"> </w:t>
      </w:r>
      <w:r w:rsidR="00CD2F33">
        <w:rPr>
          <w:rFonts w:ascii="Times New Roman" w:hAnsi="Times New Roman"/>
          <w:sz w:val="28"/>
          <w:szCs w:val="28"/>
        </w:rPr>
        <w:t xml:space="preserve">(cả bộ phim và bản gốc các đoạn phim quay thô), </w:t>
      </w:r>
      <w:r w:rsidR="00EC0FB1">
        <w:rPr>
          <w:rFonts w:ascii="Times New Roman" w:hAnsi="Times New Roman"/>
          <w:sz w:val="28"/>
          <w:szCs w:val="28"/>
        </w:rPr>
        <w:t>và được AEPD chấp thuận</w:t>
      </w:r>
      <w:r w:rsidR="007E0BF3" w:rsidRPr="007E0BF3">
        <w:rPr>
          <w:rFonts w:ascii="Times New Roman" w:hAnsi="Times New Roman"/>
          <w:sz w:val="28"/>
          <w:szCs w:val="28"/>
        </w:rPr>
        <w:t>.</w:t>
      </w:r>
      <w:r w:rsidR="00CD2F33">
        <w:rPr>
          <w:rFonts w:ascii="Times New Roman" w:hAnsi="Times New Roman"/>
          <w:sz w:val="28"/>
          <w:szCs w:val="28"/>
        </w:rPr>
        <w:t xml:space="preserve"> T</w:t>
      </w:r>
      <w:r w:rsidR="00CD2F33" w:rsidRPr="00CD2F33">
        <w:rPr>
          <w:rFonts w:ascii="Times New Roman" w:hAnsi="Times New Roman"/>
          <w:sz w:val="28"/>
          <w:szCs w:val="28"/>
        </w:rPr>
        <w:t>rường hợp bộ phim bị đánh giá không đạt chất lượng tại thời điểm bàn giao (như đã ghi ở trên), 50% của lần trả phí cuối cùng sẽ được giữ lại.</w:t>
      </w:r>
    </w:p>
    <w:p w:rsidR="00CD2F33" w:rsidRPr="00CD2F33" w:rsidRDefault="00CD2F33" w:rsidP="00CD2F33">
      <w:pPr>
        <w:tabs>
          <w:tab w:val="left" w:pos="720"/>
        </w:tabs>
        <w:spacing w:after="100"/>
        <w:jc w:val="both"/>
        <w:rPr>
          <w:rFonts w:ascii="Times New Roman" w:hAnsi="Times New Roman"/>
          <w:sz w:val="28"/>
          <w:szCs w:val="28"/>
        </w:rPr>
      </w:pPr>
      <w:r w:rsidRPr="00CD2F33">
        <w:rPr>
          <w:rFonts w:ascii="Times New Roman" w:hAnsi="Times New Roman"/>
          <w:sz w:val="28"/>
          <w:szCs w:val="28"/>
        </w:rPr>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r w:rsidR="00B018C6">
        <w:rPr>
          <w:rFonts w:ascii="Times New Roman" w:hAnsi="Times New Roman"/>
          <w:sz w:val="28"/>
          <w:szCs w:val="28"/>
        </w:rPr>
        <w:t xml:space="preserve"> và lưu hồ sơ nộp thuế tại văn phòng AEPD</w:t>
      </w:r>
      <w:r w:rsidRPr="00CD2F33">
        <w:rPr>
          <w:rFonts w:ascii="Times New Roman" w:hAnsi="Times New Roman"/>
          <w:sz w:val="28"/>
          <w:szCs w:val="28"/>
        </w:rPr>
        <w:t>.</w:t>
      </w:r>
    </w:p>
    <w:p w:rsidR="007E0BF3" w:rsidRPr="007E0BF3" w:rsidRDefault="007E0BF3" w:rsidP="00CD2F33">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 xml:space="preserve">Hồ sơ tư vấn </w:t>
      </w:r>
      <w:bookmarkStart w:id="0" w:name="_GoBack"/>
      <w:bookmarkEnd w:id="0"/>
    </w:p>
    <w:p w:rsidR="007E0BF3" w:rsidRPr="007E0BF3" w:rsidRDefault="00117F23" w:rsidP="009B0595">
      <w:pPr>
        <w:pStyle w:val="ListParagraph"/>
        <w:spacing w:after="0"/>
        <w:ind w:left="0" w:firstLine="720"/>
        <w:contextualSpacing w:val="0"/>
        <w:jc w:val="both"/>
        <w:rPr>
          <w:rFonts w:ascii="Times New Roman" w:hAnsi="Times New Roman"/>
          <w:sz w:val="28"/>
          <w:szCs w:val="28"/>
        </w:rPr>
      </w:pPr>
      <w:r>
        <w:rPr>
          <w:rFonts w:ascii="Times New Roman" w:hAnsi="Times New Roman"/>
          <w:sz w:val="28"/>
          <w:szCs w:val="28"/>
        </w:rPr>
        <w:t xml:space="preserve">Đề nghị (các) </w:t>
      </w:r>
      <w:r w:rsidR="007E0BF3" w:rsidRPr="007E0BF3">
        <w:rPr>
          <w:rFonts w:ascii="Times New Roman" w:hAnsi="Times New Roman"/>
          <w:sz w:val="28"/>
          <w:szCs w:val="28"/>
        </w:rPr>
        <w:t>tư vấn quan tâm đến công việc trên vui lòng gửi hồ sơ đề xuất tư vấn bằng tiếng Việt</w:t>
      </w:r>
      <w:r w:rsidR="00EC0FB1">
        <w:rPr>
          <w:rFonts w:ascii="Times New Roman" w:hAnsi="Times New Roman"/>
          <w:sz w:val="28"/>
          <w:szCs w:val="28"/>
        </w:rPr>
        <w:t>-Anh</w:t>
      </w:r>
      <w:r>
        <w:rPr>
          <w:rFonts w:ascii="Times New Roman" w:hAnsi="Times New Roman"/>
          <w:sz w:val="28"/>
          <w:szCs w:val="28"/>
        </w:rPr>
        <w:t xml:space="preserve"> tới</w:t>
      </w:r>
      <w:r w:rsidR="007E0BF3" w:rsidRPr="007E0BF3">
        <w:rPr>
          <w:rFonts w:ascii="Times New Roman" w:hAnsi="Times New Roman"/>
          <w:sz w:val="28"/>
          <w:szCs w:val="28"/>
        </w:rPr>
        <w:t xml:space="preserve"> văn phòng AEPD bao gồm: </w:t>
      </w:r>
    </w:p>
    <w:p w:rsidR="007E0BF3" w:rsidRPr="007E0BF3" w:rsidRDefault="007E0BF3" w:rsidP="009B0595">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kỹ thuật </w:t>
      </w:r>
      <w:r w:rsidR="00B450BC">
        <w:rPr>
          <w:rFonts w:ascii="Times New Roman" w:hAnsi="Times New Roman"/>
          <w:sz w:val="28"/>
          <w:szCs w:val="28"/>
        </w:rPr>
        <w:t xml:space="preserve">(ý tưởng làm phim, bố cục, nội dung chính, </w:t>
      </w:r>
      <w:r w:rsidRPr="007E0BF3">
        <w:rPr>
          <w:rFonts w:ascii="Times New Roman" w:hAnsi="Times New Roman"/>
          <w:sz w:val="28"/>
          <w:szCs w:val="28"/>
        </w:rPr>
        <w:t xml:space="preserve">bao gồm bản kế hoạch làm việc); </w:t>
      </w:r>
    </w:p>
    <w:p w:rsidR="007E0BF3" w:rsidRPr="007E0BF3" w:rsidRDefault="007E0BF3" w:rsidP="009B0595">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9B0595">
      <w:pPr>
        <w:spacing w:after="0"/>
        <w:ind w:left="360"/>
        <w:jc w:val="both"/>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9A7621">
        <w:rPr>
          <w:rFonts w:ascii="Times New Roman" w:hAnsi="Times New Roman"/>
          <w:sz w:val="28"/>
          <w:szCs w:val="28"/>
        </w:rPr>
        <w:t>15/11</w:t>
      </w:r>
      <w:r w:rsidR="00B450BC">
        <w:rPr>
          <w:rFonts w:ascii="Times New Roman" w:hAnsi="Times New Roman"/>
          <w:sz w:val="28"/>
          <w:szCs w:val="28"/>
        </w:rPr>
        <w:t>/2022</w:t>
      </w:r>
      <w:r w:rsidRPr="007E0BF3">
        <w:rPr>
          <w:rFonts w:ascii="Times New Roman" w:hAnsi="Times New Roman"/>
          <w:sz w:val="28"/>
          <w:szCs w:val="28"/>
        </w:rPr>
        <w:t xml:space="preserve"> theo địa chỉ:</w:t>
      </w:r>
    </w:p>
    <w:p w:rsidR="007E0BF3" w:rsidRPr="007E0BF3" w:rsidRDefault="007E0BF3" w:rsidP="009B0595">
      <w:pPr>
        <w:pStyle w:val="ListParagraph"/>
        <w:spacing w:after="0"/>
        <w:ind w:left="360"/>
        <w:jc w:val="both"/>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9B0595">
      <w:pPr>
        <w:pStyle w:val="ListParagraph"/>
        <w:spacing w:after="0"/>
        <w:ind w:left="360"/>
        <w:jc w:val="both"/>
        <w:rPr>
          <w:rFonts w:ascii="Times New Roman" w:hAnsi="Times New Roman"/>
          <w:sz w:val="28"/>
          <w:szCs w:val="28"/>
        </w:rPr>
      </w:pPr>
      <w:r w:rsidRPr="007E0BF3">
        <w:rPr>
          <w:rFonts w:ascii="Times New Roman" w:hAnsi="Times New Roman"/>
          <w:sz w:val="28"/>
          <w:szCs w:val="28"/>
        </w:rPr>
        <w:t xml:space="preserve">Địa Chỉ: </w:t>
      </w:r>
      <w:r w:rsidR="00B450BC">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CD2F33" w:rsidRDefault="007E0BF3" w:rsidP="00B450BC">
      <w:pPr>
        <w:pStyle w:val="ListParagraph"/>
        <w:spacing w:after="0"/>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7E0BF3" w:rsidRPr="00CD2F33" w:rsidRDefault="007E0BF3" w:rsidP="00CD2F33"/>
    <w:sectPr w:rsidR="007E0BF3" w:rsidRPr="00CD2F33" w:rsidSect="007745DD">
      <w:footerReference w:type="default" r:id="rId12"/>
      <w:pgSz w:w="11907" w:h="16839" w:code="9"/>
      <w:pgMar w:top="900" w:right="1440" w:bottom="1080" w:left="1440" w:header="720" w:footer="4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A6" w:rsidRDefault="009213A6">
      <w:pPr>
        <w:spacing w:after="0" w:line="240" w:lineRule="auto"/>
      </w:pPr>
      <w:r>
        <w:separator/>
      </w:r>
    </w:p>
  </w:endnote>
  <w:endnote w:type="continuationSeparator" w:id="0">
    <w:p w:rsidR="009213A6" w:rsidRDefault="0092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50587852"/>
      <w:docPartObj>
        <w:docPartGallery w:val="Page Numbers (Bottom of Page)"/>
        <w:docPartUnique/>
      </w:docPartObj>
    </w:sdtPr>
    <w:sdtEndPr>
      <w:rPr>
        <w:noProof/>
      </w:rPr>
    </w:sdtEndPr>
    <w:sdtContent>
      <w:p w:rsidR="00935489" w:rsidRPr="007745DD" w:rsidRDefault="00935489">
        <w:pPr>
          <w:pStyle w:val="Footer"/>
          <w:jc w:val="center"/>
          <w:rPr>
            <w:sz w:val="18"/>
          </w:rPr>
        </w:pPr>
        <w:r w:rsidRPr="007745DD">
          <w:rPr>
            <w:sz w:val="18"/>
          </w:rPr>
          <w:fldChar w:fldCharType="begin"/>
        </w:r>
        <w:r w:rsidRPr="007745DD">
          <w:rPr>
            <w:sz w:val="18"/>
          </w:rPr>
          <w:instrText xml:space="preserve"> PAGE   \* MERGEFORMAT </w:instrText>
        </w:r>
        <w:r w:rsidRPr="007745DD">
          <w:rPr>
            <w:sz w:val="18"/>
          </w:rPr>
          <w:fldChar w:fldCharType="separate"/>
        </w:r>
        <w:r w:rsidR="009B0595">
          <w:rPr>
            <w:noProof/>
            <w:sz w:val="18"/>
          </w:rPr>
          <w:t>4</w:t>
        </w:r>
        <w:r w:rsidRPr="007745DD">
          <w:rPr>
            <w:noProof/>
            <w:sz w:val="18"/>
          </w:rPr>
          <w:fldChar w:fldCharType="end"/>
        </w:r>
      </w:p>
    </w:sdtContent>
  </w:sdt>
  <w:p w:rsidR="00935489" w:rsidRDefault="0093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A6" w:rsidRDefault="009213A6">
      <w:pPr>
        <w:spacing w:after="0" w:line="240" w:lineRule="auto"/>
      </w:pPr>
      <w:r>
        <w:separator/>
      </w:r>
    </w:p>
  </w:footnote>
  <w:footnote w:type="continuationSeparator" w:id="0">
    <w:p w:rsidR="009213A6" w:rsidRDefault="009213A6">
      <w:pPr>
        <w:spacing w:after="0" w:line="240" w:lineRule="auto"/>
      </w:pPr>
      <w:r>
        <w:continuationSeparator/>
      </w:r>
    </w:p>
  </w:footnote>
  <w:footnote w:id="1">
    <w:p w:rsidR="0077092E" w:rsidRDefault="0077092E">
      <w:pPr>
        <w:pStyle w:val="FootnoteText"/>
      </w:pPr>
      <w:r>
        <w:rPr>
          <w:rStyle w:val="FootnoteReference"/>
        </w:rPr>
        <w:footnoteRef/>
      </w:r>
      <w:r>
        <w:t xml:space="preserve"> </w:t>
      </w:r>
      <w:r w:rsidR="00C81B66" w:rsidRPr="00C81B66">
        <w:rPr>
          <w:rFonts w:ascii="Segoe UI" w:hAnsi="Segoe UI" w:cs="Segoe UI"/>
          <w:color w:val="001A33"/>
          <w:shd w:val="clear" w:color="auto" w:fill="FFFFFF"/>
        </w:rPr>
        <w:t>IKI Small Grants được thực hiện bởi Bộ Kinh tế và Hành động Khí hậu (BMWK) và Văn phòng Đối ngoại Liên bang (AA) cùng với sự điều phối của Bộ Liên bang về Môi trường, Bảo tồn Thiên nhiên và An toàn Hạt nhân và bảo vệ người tiêu dùng (BMUV).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8BC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81F0586"/>
    <w:multiLevelType w:val="multilevel"/>
    <w:tmpl w:val="BDCA5E2E"/>
    <w:lvl w:ilvl="0">
      <w:start w:val="1"/>
      <w:numFmt w:val="decimal"/>
      <w:pStyle w:val="TOC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0A498D"/>
    <w:multiLevelType w:val="multilevel"/>
    <w:tmpl w:val="D5B668B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E844D13"/>
    <w:multiLevelType w:val="hybridMultilevel"/>
    <w:tmpl w:val="3866218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3">
      <w:start w:val="1"/>
      <w:numFmt w:val="bullet"/>
      <w:lvlText w:val="o"/>
      <w:lvlJc w:val="left"/>
      <w:pPr>
        <w:ind w:left="2157" w:hanging="360"/>
      </w:pPr>
      <w:rPr>
        <w:rFonts w:ascii="Courier New" w:hAnsi="Courier New" w:cs="Courier New"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11">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672977"/>
    <w:multiLevelType w:val="hybridMultilevel"/>
    <w:tmpl w:val="E38049C4"/>
    <w:lvl w:ilvl="0" w:tplc="5936C1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93C76"/>
    <w:multiLevelType w:val="hybridMultilevel"/>
    <w:tmpl w:val="53B484F4"/>
    <w:lvl w:ilvl="0" w:tplc="5936C1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D1E3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2C03E2"/>
    <w:multiLevelType w:val="hybridMultilevel"/>
    <w:tmpl w:val="366632DE"/>
    <w:lvl w:ilvl="0" w:tplc="5936C1A8">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30">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28"/>
  </w:num>
  <w:num w:numId="4">
    <w:abstractNumId w:val="14"/>
  </w:num>
  <w:num w:numId="5">
    <w:abstractNumId w:val="0"/>
  </w:num>
  <w:num w:numId="6">
    <w:abstractNumId w:val="12"/>
  </w:num>
  <w:num w:numId="7">
    <w:abstractNumId w:val="13"/>
  </w:num>
  <w:num w:numId="8">
    <w:abstractNumId w:val="11"/>
  </w:num>
  <w:num w:numId="9">
    <w:abstractNumId w:val="17"/>
  </w:num>
  <w:num w:numId="10">
    <w:abstractNumId w:val="18"/>
  </w:num>
  <w:num w:numId="11">
    <w:abstractNumId w:val="16"/>
  </w:num>
  <w:num w:numId="12">
    <w:abstractNumId w:val="3"/>
  </w:num>
  <w:num w:numId="13">
    <w:abstractNumId w:val="8"/>
  </w:num>
  <w:num w:numId="14">
    <w:abstractNumId w:val="4"/>
  </w:num>
  <w:num w:numId="15">
    <w:abstractNumId w:val="26"/>
  </w:num>
  <w:num w:numId="16">
    <w:abstractNumId w:val="30"/>
  </w:num>
  <w:num w:numId="17">
    <w:abstractNumId w:val="27"/>
  </w:num>
  <w:num w:numId="18">
    <w:abstractNumId w:val="21"/>
  </w:num>
  <w:num w:numId="19">
    <w:abstractNumId w:val="10"/>
  </w:num>
  <w:num w:numId="20">
    <w:abstractNumId w:val="31"/>
  </w:num>
  <w:num w:numId="21">
    <w:abstractNumId w:val="20"/>
  </w:num>
  <w:num w:numId="22">
    <w:abstractNumId w:val="15"/>
  </w:num>
  <w:num w:numId="23">
    <w:abstractNumId w:val="2"/>
  </w:num>
  <w:num w:numId="24">
    <w:abstractNumId w:val="6"/>
  </w:num>
  <w:num w:numId="25">
    <w:abstractNumId w:val="23"/>
  </w:num>
  <w:num w:numId="26">
    <w:abstractNumId w:val="19"/>
  </w:num>
  <w:num w:numId="27">
    <w:abstractNumId w:val="24"/>
  </w:num>
  <w:num w:numId="28">
    <w:abstractNumId w:val="29"/>
  </w:num>
  <w:num w:numId="29">
    <w:abstractNumId w:val="25"/>
  </w:num>
  <w:num w:numId="30">
    <w:abstractNumId w:val="5"/>
  </w:num>
  <w:num w:numId="31">
    <w:abstractNumId w:val="7"/>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14067"/>
    <w:rsid w:val="00025B1D"/>
    <w:rsid w:val="00034EFA"/>
    <w:rsid w:val="00061B31"/>
    <w:rsid w:val="0007210B"/>
    <w:rsid w:val="00095F26"/>
    <w:rsid w:val="0009739C"/>
    <w:rsid w:val="000A1F4C"/>
    <w:rsid w:val="000A43BF"/>
    <w:rsid w:val="000B2B3A"/>
    <w:rsid w:val="000C574E"/>
    <w:rsid w:val="000D54B1"/>
    <w:rsid w:val="001037AF"/>
    <w:rsid w:val="00116C24"/>
    <w:rsid w:val="00117F23"/>
    <w:rsid w:val="00135039"/>
    <w:rsid w:val="00151F17"/>
    <w:rsid w:val="0016723B"/>
    <w:rsid w:val="001676CB"/>
    <w:rsid w:val="0018144D"/>
    <w:rsid w:val="00182F30"/>
    <w:rsid w:val="00196748"/>
    <w:rsid w:val="001D0804"/>
    <w:rsid w:val="001E18F1"/>
    <w:rsid w:val="001F6DDE"/>
    <w:rsid w:val="001F775B"/>
    <w:rsid w:val="00200498"/>
    <w:rsid w:val="00221E8B"/>
    <w:rsid w:val="00237F16"/>
    <w:rsid w:val="002546F2"/>
    <w:rsid w:val="00261844"/>
    <w:rsid w:val="00283486"/>
    <w:rsid w:val="002B7B49"/>
    <w:rsid w:val="002D48CE"/>
    <w:rsid w:val="002D78A1"/>
    <w:rsid w:val="002E236E"/>
    <w:rsid w:val="00304BF5"/>
    <w:rsid w:val="00306770"/>
    <w:rsid w:val="00311D43"/>
    <w:rsid w:val="00313119"/>
    <w:rsid w:val="00314EEC"/>
    <w:rsid w:val="00324B5E"/>
    <w:rsid w:val="00366BA6"/>
    <w:rsid w:val="00383BA2"/>
    <w:rsid w:val="003A61DE"/>
    <w:rsid w:val="003C6CD6"/>
    <w:rsid w:val="003F0EBB"/>
    <w:rsid w:val="003F55B8"/>
    <w:rsid w:val="003F7027"/>
    <w:rsid w:val="00410039"/>
    <w:rsid w:val="00412950"/>
    <w:rsid w:val="00425219"/>
    <w:rsid w:val="00492AAD"/>
    <w:rsid w:val="00493C0D"/>
    <w:rsid w:val="00496888"/>
    <w:rsid w:val="004A3DE7"/>
    <w:rsid w:val="004A4FE5"/>
    <w:rsid w:val="004B3FE5"/>
    <w:rsid w:val="004B7454"/>
    <w:rsid w:val="004C6D7B"/>
    <w:rsid w:val="00501E24"/>
    <w:rsid w:val="00537376"/>
    <w:rsid w:val="0055499A"/>
    <w:rsid w:val="005B5224"/>
    <w:rsid w:val="005C27AC"/>
    <w:rsid w:val="005C6D41"/>
    <w:rsid w:val="005D0F49"/>
    <w:rsid w:val="005D1D90"/>
    <w:rsid w:val="005E790A"/>
    <w:rsid w:val="005E7BC0"/>
    <w:rsid w:val="00616F77"/>
    <w:rsid w:val="00627F24"/>
    <w:rsid w:val="00643061"/>
    <w:rsid w:val="00653BD2"/>
    <w:rsid w:val="00687388"/>
    <w:rsid w:val="00694593"/>
    <w:rsid w:val="006C1F05"/>
    <w:rsid w:val="006C5596"/>
    <w:rsid w:val="006C5E7A"/>
    <w:rsid w:val="006D18DC"/>
    <w:rsid w:val="006D486D"/>
    <w:rsid w:val="006F7B51"/>
    <w:rsid w:val="007056A9"/>
    <w:rsid w:val="00713B28"/>
    <w:rsid w:val="0073374F"/>
    <w:rsid w:val="00751AB0"/>
    <w:rsid w:val="0077092E"/>
    <w:rsid w:val="007745DD"/>
    <w:rsid w:val="00775E74"/>
    <w:rsid w:val="007A2381"/>
    <w:rsid w:val="007A4E4D"/>
    <w:rsid w:val="007B6DBB"/>
    <w:rsid w:val="007D20CE"/>
    <w:rsid w:val="007E05E2"/>
    <w:rsid w:val="007E0BF3"/>
    <w:rsid w:val="008002F3"/>
    <w:rsid w:val="008024E4"/>
    <w:rsid w:val="00813989"/>
    <w:rsid w:val="00816C55"/>
    <w:rsid w:val="00821057"/>
    <w:rsid w:val="008251F2"/>
    <w:rsid w:val="00857001"/>
    <w:rsid w:val="0089049D"/>
    <w:rsid w:val="008942BE"/>
    <w:rsid w:val="008950B5"/>
    <w:rsid w:val="008A4D82"/>
    <w:rsid w:val="008B01DB"/>
    <w:rsid w:val="008B56AF"/>
    <w:rsid w:val="008B6A65"/>
    <w:rsid w:val="008C18BB"/>
    <w:rsid w:val="008C1DCC"/>
    <w:rsid w:val="00916527"/>
    <w:rsid w:val="009213A6"/>
    <w:rsid w:val="00935489"/>
    <w:rsid w:val="009446D4"/>
    <w:rsid w:val="00962178"/>
    <w:rsid w:val="00965B15"/>
    <w:rsid w:val="009727A1"/>
    <w:rsid w:val="00994EEC"/>
    <w:rsid w:val="00997D0B"/>
    <w:rsid w:val="009A7621"/>
    <w:rsid w:val="009B0595"/>
    <w:rsid w:val="009D7317"/>
    <w:rsid w:val="009E3503"/>
    <w:rsid w:val="009F0B77"/>
    <w:rsid w:val="00A03906"/>
    <w:rsid w:val="00A2579D"/>
    <w:rsid w:val="00A53B53"/>
    <w:rsid w:val="00A57873"/>
    <w:rsid w:val="00A97391"/>
    <w:rsid w:val="00AC0920"/>
    <w:rsid w:val="00B018C6"/>
    <w:rsid w:val="00B43FA8"/>
    <w:rsid w:val="00B450BC"/>
    <w:rsid w:val="00B92CF6"/>
    <w:rsid w:val="00BD0085"/>
    <w:rsid w:val="00BE2D5F"/>
    <w:rsid w:val="00BE60BE"/>
    <w:rsid w:val="00C02A36"/>
    <w:rsid w:val="00C14C2A"/>
    <w:rsid w:val="00C32062"/>
    <w:rsid w:val="00C417DA"/>
    <w:rsid w:val="00C71517"/>
    <w:rsid w:val="00C81B66"/>
    <w:rsid w:val="00C94996"/>
    <w:rsid w:val="00CA32FA"/>
    <w:rsid w:val="00CB37F8"/>
    <w:rsid w:val="00CD2F33"/>
    <w:rsid w:val="00CE0770"/>
    <w:rsid w:val="00D01BD5"/>
    <w:rsid w:val="00D01F3E"/>
    <w:rsid w:val="00D029AD"/>
    <w:rsid w:val="00D53AC6"/>
    <w:rsid w:val="00D577E0"/>
    <w:rsid w:val="00D80C97"/>
    <w:rsid w:val="00D95B51"/>
    <w:rsid w:val="00D96F6F"/>
    <w:rsid w:val="00DA3165"/>
    <w:rsid w:val="00DA59AD"/>
    <w:rsid w:val="00DB32F5"/>
    <w:rsid w:val="00DD2E15"/>
    <w:rsid w:val="00DE65CC"/>
    <w:rsid w:val="00DF72E6"/>
    <w:rsid w:val="00E01B5E"/>
    <w:rsid w:val="00E239ED"/>
    <w:rsid w:val="00E23F02"/>
    <w:rsid w:val="00E3465B"/>
    <w:rsid w:val="00E362E5"/>
    <w:rsid w:val="00E432E6"/>
    <w:rsid w:val="00E44413"/>
    <w:rsid w:val="00E74A57"/>
    <w:rsid w:val="00E93BE1"/>
    <w:rsid w:val="00EA5D03"/>
    <w:rsid w:val="00EA7E85"/>
    <w:rsid w:val="00EC0FB1"/>
    <w:rsid w:val="00ED1202"/>
    <w:rsid w:val="00EE00CF"/>
    <w:rsid w:val="00EE0A45"/>
    <w:rsid w:val="00F44583"/>
    <w:rsid w:val="00F67314"/>
    <w:rsid w:val="00F837DB"/>
    <w:rsid w:val="00F86410"/>
    <w:rsid w:val="00F90C80"/>
    <w:rsid w:val="00FA5093"/>
    <w:rsid w:val="00FA7E34"/>
    <w:rsid w:val="00FC2DAB"/>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814E-538E-47F8-BD37-6F9622D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19</cp:revision>
  <dcterms:created xsi:type="dcterms:W3CDTF">2022-05-06T07:21:00Z</dcterms:created>
  <dcterms:modified xsi:type="dcterms:W3CDTF">2022-10-28T02:46:00Z</dcterms:modified>
</cp:coreProperties>
</file>